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73" w:rsidRPr="00157D73" w:rsidRDefault="00157D73" w:rsidP="00157D73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157D73">
        <w:rPr>
          <w:rFonts w:ascii="Arial" w:hAnsi="Arial" w:cs="Arial"/>
          <w:b/>
          <w:sz w:val="36"/>
        </w:rPr>
        <w:t>VENERDÌ 04 GIUGNO – IX SETTIMANA T. O. [B]</w:t>
      </w:r>
    </w:p>
    <w:p w:rsidR="00B73BAD" w:rsidRDefault="00B73BAD" w:rsidP="00B73BAD">
      <w:pPr>
        <w:jc w:val="both"/>
        <w:rPr>
          <w:rFonts w:ascii="Arial" w:hAnsi="Arial" w:cs="Arial"/>
          <w:b/>
          <w:sz w:val="28"/>
          <w:szCs w:val="28"/>
        </w:rPr>
      </w:pPr>
      <w:r w:rsidRPr="005037DA">
        <w:rPr>
          <w:rFonts w:ascii="Arial" w:hAnsi="Arial" w:cs="Arial"/>
          <w:b/>
          <w:sz w:val="28"/>
          <w:szCs w:val="28"/>
        </w:rPr>
        <w:t>Davide stesso lo chiama Signore: da dove risulta che è suo figlio?». E la folla numerosa lo ascoltava volentieri.</w:t>
      </w:r>
    </w:p>
    <w:p w:rsidR="00B73BAD" w:rsidRPr="00B73BAD" w:rsidRDefault="00B740E4" w:rsidP="00B73BA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Cristo di Dio è insieme Figlio di Dio e Figlio di Davide. Che sia vero figlio di Dio viene rivelato da due Salmi: “</w:t>
      </w:r>
      <w:r w:rsidR="00B73BAD" w:rsidRPr="00B73BAD">
        <w:rPr>
          <w:rFonts w:ascii="Arial" w:hAnsi="Arial" w:cs="Arial"/>
          <w:b/>
          <w:sz w:val="24"/>
          <w:szCs w:val="28"/>
        </w:rPr>
        <w:t>«Io stesso ho stabilito il mio sovrano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sul Sion, mia santa montagna».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Voglio annunciare il decreto del Signore.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Egli mi ha detto: Tu sei mio figlio,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io oggi ti ho generato.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Chiedimi e ti darò in eredità le genti</w:t>
      </w:r>
      <w:r w:rsidR="00B73BAD">
        <w:rPr>
          <w:rFonts w:ascii="Arial" w:hAnsi="Arial" w:cs="Arial"/>
          <w:b/>
          <w:sz w:val="24"/>
          <w:szCs w:val="28"/>
        </w:rPr>
        <w:t xml:space="preserve"> </w:t>
      </w:r>
      <w:r w:rsidR="00B73BAD" w:rsidRPr="00B73BAD">
        <w:rPr>
          <w:rFonts w:ascii="Arial" w:hAnsi="Arial" w:cs="Arial"/>
          <w:b/>
          <w:sz w:val="24"/>
          <w:szCs w:val="28"/>
        </w:rPr>
        <w:t>e in t</w:t>
      </w:r>
      <w:r w:rsidR="00B73BAD">
        <w:rPr>
          <w:rFonts w:ascii="Arial" w:hAnsi="Arial" w:cs="Arial"/>
          <w:b/>
          <w:sz w:val="24"/>
          <w:szCs w:val="28"/>
        </w:rPr>
        <w:t xml:space="preserve">uo dominio le terre più lontane (Sal 2,6-8). </w:t>
      </w:r>
    </w:p>
    <w:p w:rsidR="00B73BAD" w:rsidRDefault="00B73BAD" w:rsidP="00B73BAD">
      <w:pPr>
        <w:jc w:val="both"/>
        <w:rPr>
          <w:rFonts w:ascii="Arial" w:hAnsi="Arial" w:cs="Arial"/>
          <w:b/>
          <w:sz w:val="24"/>
          <w:szCs w:val="28"/>
        </w:rPr>
      </w:pPr>
      <w:r w:rsidRPr="00B73BAD">
        <w:rPr>
          <w:rFonts w:ascii="Arial" w:hAnsi="Arial" w:cs="Arial"/>
          <w:b/>
          <w:sz w:val="24"/>
          <w:szCs w:val="28"/>
        </w:rPr>
        <w:t>Oracolo del Signore al mio signore: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«Siedi alla mia destra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finché io ponga i tuoi nemici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a sgabello dei tuoi piedi».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Lo scettro del tuo potere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stende il Signore da Sion: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domina in mezzo ai tuoi nemici!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A te il principato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 xml:space="preserve">nel giorno della tua potenza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tra santi splendori;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dal seno dell’aurora,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come rugiada, io ti ho generato.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Il Signore ha giurato e non si pente: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«Tu sei sacerdote per sempre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al modo di Melchìsedek».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Il Signore è alla tua destra!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Egli abbatterà i re nel giorno della sua ira,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sarà giudice fra le genti,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ammucchierà cadaveri,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abbatterà teste su vasta terra;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lungo il cammino si disseta al torrente,</w:t>
      </w:r>
      <w:r>
        <w:rPr>
          <w:rFonts w:ascii="Arial" w:hAnsi="Arial" w:cs="Arial"/>
          <w:b/>
          <w:sz w:val="24"/>
          <w:szCs w:val="28"/>
        </w:rPr>
        <w:t xml:space="preserve"> perciò solleva alta la testa (Sal 110,1-7</w:t>
      </w:r>
      <w:r w:rsidR="00A904AF">
        <w:rPr>
          <w:rFonts w:ascii="Arial" w:hAnsi="Arial" w:cs="Arial"/>
          <w:b/>
          <w:sz w:val="24"/>
          <w:szCs w:val="28"/>
        </w:rPr>
        <w:t>)</w:t>
      </w:r>
      <w:r>
        <w:rPr>
          <w:rFonts w:ascii="Arial" w:hAnsi="Arial" w:cs="Arial"/>
          <w:b/>
          <w:sz w:val="24"/>
          <w:szCs w:val="28"/>
        </w:rPr>
        <w:t xml:space="preserve">. </w:t>
      </w:r>
    </w:p>
    <w:p w:rsidR="00B73BAD" w:rsidRDefault="00B740E4" w:rsidP="002E4B61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Che sia vero Figlio di Davide, che è vero Figlio di Abramo, vero Figli</w:t>
      </w:r>
      <w:r w:rsidR="00B42384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di Adamo, lo rivela la profezia fatta per comando del Signore da Natan:</w:t>
      </w:r>
    </w:p>
    <w:p w:rsidR="00A904AF" w:rsidRDefault="00C40FBD" w:rsidP="00A904AF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la Parola che annuncia a Davide che sempre sul suo trono regnerà un suo discendente: “</w:t>
      </w:r>
      <w:r w:rsidR="00B740E4" w:rsidRPr="00A904AF">
        <w:rPr>
          <w:rFonts w:ascii="Arial" w:hAnsi="Arial" w:cs="Arial"/>
          <w:b/>
          <w:sz w:val="24"/>
          <w:szCs w:val="28"/>
        </w:rPr>
        <w:t xml:space="preserve">Dirai 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al mio servo Davide: Così dice il Signore degli eserciti: </w:t>
      </w:r>
      <w:r w:rsidRPr="00A904AF">
        <w:rPr>
          <w:rFonts w:ascii="Arial" w:hAnsi="Arial" w:cs="Arial"/>
          <w:b/>
          <w:sz w:val="24"/>
          <w:szCs w:val="28"/>
        </w:rPr>
        <w:t>Quando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i tuoi giorni saranno compiuti e tu dormirai con i tuoi padri, io susciterò un tuo discendente dopo di te, uscito dalle tue viscere, e renderò stabile il suo regno. </w:t>
      </w:r>
      <w:r w:rsidRPr="00A904AF">
        <w:rPr>
          <w:rFonts w:ascii="Arial" w:hAnsi="Arial" w:cs="Arial"/>
          <w:b/>
          <w:sz w:val="24"/>
          <w:szCs w:val="28"/>
        </w:rPr>
        <w:t>Egli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edificherà una casa al mio nome e io renderò stabile il trono del suo regno per sempre. </w:t>
      </w:r>
      <w:r w:rsidRPr="00A904AF">
        <w:rPr>
          <w:rFonts w:ascii="Arial" w:hAnsi="Arial" w:cs="Arial"/>
          <w:b/>
          <w:sz w:val="24"/>
          <w:szCs w:val="28"/>
        </w:rPr>
        <w:t>Io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sarò per lui padre ed egli sarà per me figlio. Se farà il male, lo colpirò con verga d’uomo e con percosse di figli d’uomo, </w:t>
      </w:r>
      <w:r w:rsidRPr="00A904AF">
        <w:rPr>
          <w:rFonts w:ascii="Arial" w:hAnsi="Arial" w:cs="Arial"/>
          <w:b/>
          <w:sz w:val="24"/>
          <w:szCs w:val="28"/>
        </w:rPr>
        <w:t>ma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non ritirerò da lui il mio amore, come l’ho ritirato da Saul, che ho rimosso di fronte a te. </w:t>
      </w:r>
      <w:r w:rsidRPr="00A904AF">
        <w:rPr>
          <w:rFonts w:ascii="Arial" w:hAnsi="Arial" w:cs="Arial"/>
          <w:b/>
          <w:sz w:val="24"/>
          <w:szCs w:val="28"/>
        </w:rPr>
        <w:t>La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tua casa e il tuo regno saranno saldi per sempre davanti a te, il tuo trono sarà reso stabile per sempre”». </w:t>
      </w:r>
      <w:r w:rsidRPr="00A904AF">
        <w:rPr>
          <w:rFonts w:ascii="Arial" w:hAnsi="Arial" w:cs="Arial"/>
          <w:b/>
          <w:sz w:val="24"/>
          <w:szCs w:val="28"/>
        </w:rPr>
        <w:t>Natan</w:t>
      </w:r>
      <w:r w:rsidR="00A904AF" w:rsidRPr="00A904AF">
        <w:rPr>
          <w:rFonts w:ascii="Arial" w:hAnsi="Arial" w:cs="Arial"/>
          <w:b/>
          <w:sz w:val="24"/>
          <w:szCs w:val="28"/>
        </w:rPr>
        <w:t xml:space="preserve"> parlò a Davide secondo tutte queste parole</w:t>
      </w:r>
      <w:r w:rsidR="00A904AF">
        <w:rPr>
          <w:rFonts w:ascii="Arial" w:hAnsi="Arial" w:cs="Arial"/>
          <w:b/>
          <w:sz w:val="24"/>
          <w:szCs w:val="28"/>
        </w:rPr>
        <w:t xml:space="preserve"> e secondo tutta questa visione (2Sam 7,1-17). </w:t>
      </w:r>
    </w:p>
    <w:p w:rsidR="006777BD" w:rsidRDefault="00183637" w:rsidP="006777B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In questa profezia viene annunciato che sul trono di Davide vi sarà sempre un </w:t>
      </w:r>
      <w:r w:rsidR="00FC2902">
        <w:rPr>
          <w:rFonts w:ascii="Arial" w:hAnsi="Arial" w:cs="Arial"/>
          <w:b/>
          <w:sz w:val="24"/>
          <w:szCs w:val="28"/>
        </w:rPr>
        <w:t xml:space="preserve">suo </w:t>
      </w:r>
      <w:r>
        <w:rPr>
          <w:rFonts w:ascii="Arial" w:hAnsi="Arial" w:cs="Arial"/>
          <w:b/>
          <w:sz w:val="24"/>
          <w:szCs w:val="28"/>
        </w:rPr>
        <w:t xml:space="preserve">discendente. Si parla di un regno reso stabile per sempre. Ancora però non si parla di un Re Eterno dal Regno Eterno. </w:t>
      </w:r>
      <w:r w:rsidR="006777BD">
        <w:rPr>
          <w:rFonts w:ascii="Arial" w:hAnsi="Arial" w:cs="Arial"/>
          <w:b/>
          <w:sz w:val="24"/>
          <w:szCs w:val="28"/>
        </w:rPr>
        <w:t>Aggiungendo profezia a profezia e rivelazione a rivelazione a poco a poco dal regno che non avrà fine si giunge ad un re dal regno eterno. Leggiamo in Isaia:</w:t>
      </w:r>
      <w:r w:rsidR="00995B8C">
        <w:rPr>
          <w:rFonts w:ascii="Arial" w:hAnsi="Arial" w:cs="Arial"/>
          <w:b/>
          <w:sz w:val="24"/>
          <w:szCs w:val="28"/>
        </w:rPr>
        <w:t xml:space="preserve"> “</w:t>
      </w:r>
      <w:r w:rsidR="00295F6F" w:rsidRPr="006777BD">
        <w:rPr>
          <w:rFonts w:ascii="Arial" w:hAnsi="Arial" w:cs="Arial"/>
          <w:b/>
          <w:sz w:val="24"/>
          <w:szCs w:val="28"/>
        </w:rPr>
        <w:t>Il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popolo che camminava nelle tenebre 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ha visto una grande luce;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su coloro che abitavano in terra tenebrosa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una luce rifulse.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295F6F" w:rsidRPr="006777BD">
        <w:rPr>
          <w:rFonts w:ascii="Arial" w:hAnsi="Arial" w:cs="Arial"/>
          <w:b/>
          <w:sz w:val="24"/>
          <w:szCs w:val="28"/>
        </w:rPr>
        <w:t>Hai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moltiplicato la gioia, 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hai aumentato la letizia.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Gioiscono davanti a te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come si gioisce quando si </w:t>
      </w:r>
      <w:r w:rsidR="006777BD" w:rsidRPr="006777BD">
        <w:rPr>
          <w:rFonts w:ascii="Arial" w:hAnsi="Arial" w:cs="Arial"/>
          <w:b/>
          <w:sz w:val="24"/>
          <w:szCs w:val="28"/>
        </w:rPr>
        <w:lastRenderedPageBreak/>
        <w:t>miete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come si esulta quando si divide la preda.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295F6F" w:rsidRPr="006777BD">
        <w:rPr>
          <w:rFonts w:ascii="Arial" w:hAnsi="Arial" w:cs="Arial"/>
          <w:b/>
          <w:sz w:val="24"/>
          <w:szCs w:val="28"/>
        </w:rPr>
        <w:t>Perché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tu hai spezzato il giogo che l’opprimeva,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la sbarra sulle sue spalle,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il bastone del suo aguzzino,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come nel giorno di Madian.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295F6F" w:rsidRPr="006777BD">
        <w:rPr>
          <w:rFonts w:ascii="Arial" w:hAnsi="Arial" w:cs="Arial"/>
          <w:b/>
          <w:sz w:val="24"/>
          <w:szCs w:val="28"/>
        </w:rPr>
        <w:t>Perché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ogni calzatura di soldato che marciava rimbombando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ogni mantello intriso di sangue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saranno bruciati, dati in pasto al fuoco.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295F6F" w:rsidRPr="006777BD">
        <w:rPr>
          <w:rFonts w:ascii="Arial" w:hAnsi="Arial" w:cs="Arial"/>
          <w:b/>
          <w:sz w:val="24"/>
          <w:szCs w:val="28"/>
        </w:rPr>
        <w:t>Perché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un bambino è nato per noi,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ci è stato dato un figlio.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Sulle sue spalle è il potere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il suo nome sarà: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Consigliere mirabile, Dio potente,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Padre per sempre, Principe della pace.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295F6F" w:rsidRPr="006777BD">
        <w:rPr>
          <w:rFonts w:ascii="Arial" w:hAnsi="Arial" w:cs="Arial"/>
          <w:b/>
          <w:sz w:val="24"/>
          <w:szCs w:val="28"/>
        </w:rPr>
        <w:t>Grande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sarà il suo potere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e la pace non avrà fine 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sul trono di Davide e sul suo regno,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che egli viene a consolidare e rafforzare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con il diritto e la giustizia, ora e per sempre.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Questo farà lo </w:t>
      </w:r>
      <w:r w:rsidR="006777BD">
        <w:rPr>
          <w:rFonts w:ascii="Arial" w:hAnsi="Arial" w:cs="Arial"/>
          <w:b/>
          <w:sz w:val="24"/>
          <w:szCs w:val="28"/>
        </w:rPr>
        <w:t xml:space="preserve">zelo del Signore degli eserciti (Is 9,1-6). </w:t>
      </w:r>
    </w:p>
    <w:p w:rsidR="00183637" w:rsidRDefault="00295F6F" w:rsidP="006777BD">
      <w:pPr>
        <w:jc w:val="both"/>
        <w:rPr>
          <w:rFonts w:ascii="Arial" w:hAnsi="Arial" w:cs="Arial"/>
          <w:b/>
          <w:sz w:val="24"/>
          <w:szCs w:val="28"/>
        </w:rPr>
      </w:pPr>
      <w:r w:rsidRPr="006777BD">
        <w:rPr>
          <w:rFonts w:ascii="Arial" w:hAnsi="Arial" w:cs="Arial"/>
          <w:b/>
          <w:sz w:val="24"/>
          <w:szCs w:val="28"/>
        </w:rPr>
        <w:t>Un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germoglio spunterà dal tronco di Iesse,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un virgulto germoglierà dalle sue radici.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Su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di lui si poserà lo spirito del Signore,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spirito di sapienza e d’intelligenza,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spirito di consiglio e di fortezza,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spirito di conoscenza e di timore del Signore.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Si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compiacerà del timore del Signore.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Non giudicherà secondo le apparenze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non prenderà decisioni per sentito dire;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ma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giudicherà con giustizia i miseri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prenderà decisioni eque per gli umili della terra.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La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giustizia sarà fascia dei suoi lombi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e la fedeltà cintura dei suoi fianchi.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Non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agiranno più iniquamente né saccheggeranno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in tutto il mio santo monte,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perché la conoscenza del Signore riempirà la terra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come le acque ricoprono il mare.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Pr="006777BD">
        <w:rPr>
          <w:rFonts w:ascii="Arial" w:hAnsi="Arial" w:cs="Arial"/>
          <w:b/>
          <w:sz w:val="24"/>
          <w:szCs w:val="28"/>
        </w:rPr>
        <w:t>In</w:t>
      </w:r>
      <w:r w:rsidR="006777BD" w:rsidRPr="006777BD">
        <w:rPr>
          <w:rFonts w:ascii="Arial" w:hAnsi="Arial" w:cs="Arial"/>
          <w:b/>
          <w:sz w:val="24"/>
          <w:szCs w:val="28"/>
        </w:rPr>
        <w:t xml:space="preserve"> quel giorno avverrà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che la radice di Iesse sarà un vessillo per i popoli.</w:t>
      </w:r>
      <w:r w:rsidR="006777BD">
        <w:rPr>
          <w:rFonts w:ascii="Arial" w:hAnsi="Arial" w:cs="Arial"/>
          <w:b/>
          <w:sz w:val="24"/>
          <w:szCs w:val="28"/>
        </w:rPr>
        <w:t xml:space="preserve"> </w:t>
      </w:r>
      <w:r w:rsidR="006777BD" w:rsidRPr="006777BD">
        <w:rPr>
          <w:rFonts w:ascii="Arial" w:hAnsi="Arial" w:cs="Arial"/>
          <w:b/>
          <w:sz w:val="24"/>
          <w:szCs w:val="28"/>
        </w:rPr>
        <w:t>Le nazioni la cercheranno con ansia.</w:t>
      </w:r>
      <w:r w:rsidR="006777BD">
        <w:rPr>
          <w:rFonts w:ascii="Arial" w:hAnsi="Arial" w:cs="Arial"/>
          <w:b/>
          <w:sz w:val="24"/>
          <w:szCs w:val="28"/>
        </w:rPr>
        <w:t xml:space="preserve"> La sua dimora sarà gloriosa (Is 11,1-10). </w:t>
      </w:r>
    </w:p>
    <w:p w:rsidR="006777BD" w:rsidRDefault="00295F6F" w:rsidP="00995B8C">
      <w:pPr>
        <w:jc w:val="both"/>
        <w:rPr>
          <w:rFonts w:ascii="Arial" w:hAnsi="Arial" w:cs="Arial"/>
          <w:b/>
          <w:sz w:val="24"/>
          <w:szCs w:val="28"/>
        </w:rPr>
      </w:pPr>
      <w:r w:rsidRPr="00995B8C">
        <w:rPr>
          <w:rFonts w:ascii="Arial" w:hAnsi="Arial" w:cs="Arial"/>
          <w:b/>
          <w:sz w:val="24"/>
          <w:szCs w:val="28"/>
        </w:rPr>
        <w:t>Lo</w:t>
      </w:r>
      <w:r w:rsidR="00995B8C" w:rsidRPr="00995B8C">
        <w:rPr>
          <w:rFonts w:ascii="Arial" w:hAnsi="Arial" w:cs="Arial"/>
          <w:b/>
          <w:sz w:val="24"/>
          <w:szCs w:val="28"/>
        </w:rPr>
        <w:t xml:space="preserve"> spirito del Signore Dio è su di me,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995B8C" w:rsidRPr="00995B8C">
        <w:rPr>
          <w:rFonts w:ascii="Arial" w:hAnsi="Arial" w:cs="Arial"/>
          <w:b/>
          <w:sz w:val="24"/>
          <w:szCs w:val="28"/>
        </w:rPr>
        <w:t>perché il Signore mi ha consacrato con l’unzione;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995B8C" w:rsidRPr="00995B8C">
        <w:rPr>
          <w:rFonts w:ascii="Arial" w:hAnsi="Arial" w:cs="Arial"/>
          <w:b/>
          <w:sz w:val="24"/>
          <w:szCs w:val="28"/>
        </w:rPr>
        <w:t>mi ha mandato a portare il lieto annuncio ai miseri,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995B8C" w:rsidRPr="00995B8C">
        <w:rPr>
          <w:rFonts w:ascii="Arial" w:hAnsi="Arial" w:cs="Arial"/>
          <w:b/>
          <w:sz w:val="24"/>
          <w:szCs w:val="28"/>
        </w:rPr>
        <w:t>a fasciare le piaghe dei cuori spezzati,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995B8C" w:rsidRPr="00995B8C">
        <w:rPr>
          <w:rFonts w:ascii="Arial" w:hAnsi="Arial" w:cs="Arial"/>
          <w:b/>
          <w:sz w:val="24"/>
          <w:szCs w:val="28"/>
        </w:rPr>
        <w:t>a proclamare la libertà degli schiavi,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="00995B8C" w:rsidRPr="00995B8C">
        <w:rPr>
          <w:rFonts w:ascii="Arial" w:hAnsi="Arial" w:cs="Arial"/>
          <w:b/>
          <w:sz w:val="24"/>
          <w:szCs w:val="28"/>
        </w:rPr>
        <w:t>la scarcerazione dei prigionieri,</w:t>
      </w:r>
      <w:r w:rsidR="00995B8C"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a</w:t>
      </w:r>
      <w:r w:rsidR="00995B8C" w:rsidRPr="00995B8C">
        <w:rPr>
          <w:rFonts w:ascii="Arial" w:hAnsi="Arial" w:cs="Arial"/>
          <w:b/>
          <w:sz w:val="24"/>
          <w:szCs w:val="28"/>
        </w:rPr>
        <w:t xml:space="preserve"> promulga</w:t>
      </w:r>
      <w:r w:rsidR="00995B8C">
        <w:rPr>
          <w:rFonts w:ascii="Arial" w:hAnsi="Arial" w:cs="Arial"/>
          <w:b/>
          <w:sz w:val="24"/>
          <w:szCs w:val="28"/>
        </w:rPr>
        <w:t xml:space="preserve">re l’anno di grazia del Signore (Is 61,1-2). </w:t>
      </w:r>
    </w:p>
    <w:p w:rsidR="00995B8C" w:rsidRPr="00995B8C" w:rsidRDefault="00995B8C" w:rsidP="00995B8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Ecco cosa aggiunge il profeta Daniele alla profezie che precedono: “</w:t>
      </w:r>
      <w:r w:rsidR="00295F6F" w:rsidRPr="00995B8C">
        <w:rPr>
          <w:rFonts w:ascii="Arial" w:hAnsi="Arial" w:cs="Arial"/>
          <w:b/>
          <w:sz w:val="24"/>
          <w:szCs w:val="28"/>
        </w:rPr>
        <w:t>Io</w:t>
      </w:r>
      <w:r w:rsidRPr="00995B8C">
        <w:rPr>
          <w:rFonts w:ascii="Arial" w:hAnsi="Arial" w:cs="Arial"/>
          <w:b/>
          <w:sz w:val="24"/>
          <w:szCs w:val="28"/>
        </w:rPr>
        <w:t xml:space="preserve"> continuavo a guardare,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quand’ecco furono collocati troni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 un vegliardo si assise.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La sua veste era candida come la neve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 i capelli del suo capo erano candidi come la lana;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il suo trono era come vampe di fuoco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con le ruote come fuoco ardente.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995B8C">
        <w:rPr>
          <w:rFonts w:ascii="Arial" w:hAnsi="Arial" w:cs="Arial"/>
          <w:b/>
          <w:sz w:val="24"/>
          <w:szCs w:val="28"/>
        </w:rPr>
        <w:t>Un</w:t>
      </w:r>
      <w:r w:rsidRPr="00995B8C">
        <w:rPr>
          <w:rFonts w:ascii="Arial" w:hAnsi="Arial" w:cs="Arial"/>
          <w:b/>
          <w:sz w:val="24"/>
          <w:szCs w:val="28"/>
        </w:rPr>
        <w:t xml:space="preserve"> fiume di fuoco scorreva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 usciva dinanzi a lui,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mille migliaia lo servivano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 diecimila miriadi lo assistevano.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La corte sedette e i libri furono aperti.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995B8C">
        <w:rPr>
          <w:rFonts w:ascii="Arial" w:hAnsi="Arial" w:cs="Arial"/>
          <w:b/>
          <w:sz w:val="24"/>
          <w:szCs w:val="28"/>
        </w:rPr>
        <w:t>Guardando</w:t>
      </w:r>
      <w:r w:rsidRPr="00995B8C">
        <w:rPr>
          <w:rFonts w:ascii="Arial" w:hAnsi="Arial" w:cs="Arial"/>
          <w:b/>
          <w:sz w:val="24"/>
          <w:szCs w:val="28"/>
        </w:rPr>
        <w:t xml:space="preserve"> ancora nelle visioni notturne,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ecco venire con le nubi del cielo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uno simile a un figlio d’uomo;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giunse fino al vegliardo e fu presentato a lui.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995B8C">
        <w:rPr>
          <w:rFonts w:ascii="Arial" w:hAnsi="Arial" w:cs="Arial"/>
          <w:b/>
          <w:sz w:val="24"/>
          <w:szCs w:val="28"/>
        </w:rPr>
        <w:t>Gli</w:t>
      </w:r>
      <w:r w:rsidRPr="00995B8C">
        <w:rPr>
          <w:rFonts w:ascii="Arial" w:hAnsi="Arial" w:cs="Arial"/>
          <w:b/>
          <w:sz w:val="24"/>
          <w:szCs w:val="28"/>
        </w:rPr>
        <w:t xml:space="preserve"> furono dati potere, gloria e regno;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tutti i popoli, nazioni e lingue lo servivano: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il suo potere è un potere eterno,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che non finirà mai,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995B8C">
        <w:rPr>
          <w:rFonts w:ascii="Arial" w:hAnsi="Arial" w:cs="Arial"/>
          <w:b/>
          <w:sz w:val="24"/>
          <w:szCs w:val="28"/>
        </w:rPr>
        <w:t>e il s</w:t>
      </w:r>
      <w:r>
        <w:rPr>
          <w:rFonts w:ascii="Arial" w:hAnsi="Arial" w:cs="Arial"/>
          <w:b/>
          <w:sz w:val="24"/>
          <w:szCs w:val="28"/>
        </w:rPr>
        <w:t xml:space="preserve">uo regno non sarà mai distrutto (Dn 7,9-10.13.14). </w:t>
      </w:r>
      <w:r w:rsidR="00BF0C9D">
        <w:rPr>
          <w:rFonts w:ascii="Arial" w:hAnsi="Arial" w:cs="Arial"/>
          <w:b/>
          <w:sz w:val="24"/>
          <w:szCs w:val="28"/>
        </w:rPr>
        <w:t>Dal regno eterno</w:t>
      </w:r>
      <w:r w:rsidR="00B42384">
        <w:rPr>
          <w:rFonts w:ascii="Arial" w:hAnsi="Arial" w:cs="Arial"/>
          <w:b/>
          <w:sz w:val="24"/>
          <w:szCs w:val="28"/>
        </w:rPr>
        <w:t>,</w:t>
      </w:r>
      <w:r w:rsidR="00BF0C9D">
        <w:rPr>
          <w:rFonts w:ascii="Arial" w:hAnsi="Arial" w:cs="Arial"/>
          <w:b/>
          <w:sz w:val="24"/>
          <w:szCs w:val="28"/>
        </w:rPr>
        <w:t xml:space="preserve"> profezia dopo profezia</w:t>
      </w:r>
      <w:r w:rsidR="00B42384">
        <w:rPr>
          <w:rFonts w:ascii="Arial" w:hAnsi="Arial" w:cs="Arial"/>
          <w:b/>
          <w:sz w:val="24"/>
          <w:szCs w:val="28"/>
        </w:rPr>
        <w:t>,</w:t>
      </w:r>
      <w:r w:rsidR="00BF0C9D">
        <w:rPr>
          <w:rFonts w:ascii="Arial" w:hAnsi="Arial" w:cs="Arial"/>
          <w:b/>
          <w:sz w:val="24"/>
          <w:szCs w:val="28"/>
        </w:rPr>
        <w:t xml:space="preserve"> si giunge al Re Eterno, con potere universale ed eterno. </w:t>
      </w:r>
    </w:p>
    <w:p w:rsidR="0057601A" w:rsidRDefault="0057601A" w:rsidP="002E4B61">
      <w:pPr>
        <w:jc w:val="both"/>
        <w:rPr>
          <w:rFonts w:ascii="Arial" w:hAnsi="Arial" w:cs="Arial"/>
          <w:b/>
          <w:sz w:val="28"/>
          <w:szCs w:val="28"/>
        </w:rPr>
      </w:pPr>
    </w:p>
    <w:p w:rsidR="005237A2" w:rsidRPr="00704CED" w:rsidRDefault="00157D73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Mc 12,35-37</w:t>
      </w:r>
    </w:p>
    <w:p w:rsidR="0057601A" w:rsidRPr="00B73BAD" w:rsidRDefault="00B73BAD" w:rsidP="005037DA">
      <w:pPr>
        <w:jc w:val="both"/>
        <w:rPr>
          <w:rFonts w:ascii="Arial" w:hAnsi="Arial" w:cs="Arial"/>
          <w:b/>
          <w:sz w:val="24"/>
          <w:szCs w:val="28"/>
        </w:rPr>
      </w:pPr>
      <w:r w:rsidRPr="00B73BAD">
        <w:rPr>
          <w:rFonts w:ascii="Arial" w:hAnsi="Arial" w:cs="Arial"/>
          <w:b/>
          <w:sz w:val="24"/>
          <w:szCs w:val="28"/>
        </w:rPr>
        <w:t>Insegnando</w:t>
      </w:r>
      <w:r w:rsidR="005037DA" w:rsidRPr="00B73BAD">
        <w:rPr>
          <w:rFonts w:ascii="Arial" w:hAnsi="Arial" w:cs="Arial"/>
          <w:b/>
          <w:sz w:val="24"/>
          <w:szCs w:val="28"/>
        </w:rPr>
        <w:t xml:space="preserve"> nel tempio, Gesù diceva: «Come mai gli scribi dicono che il Cristo è figlio di Davide? </w:t>
      </w:r>
      <w:r w:rsidRPr="00B73BAD">
        <w:rPr>
          <w:rFonts w:ascii="Arial" w:hAnsi="Arial" w:cs="Arial"/>
          <w:b/>
          <w:sz w:val="24"/>
          <w:szCs w:val="28"/>
        </w:rPr>
        <w:t>Disse</w:t>
      </w:r>
      <w:r w:rsidR="005037DA" w:rsidRPr="00B73BAD">
        <w:rPr>
          <w:rFonts w:ascii="Arial" w:hAnsi="Arial" w:cs="Arial"/>
          <w:b/>
          <w:sz w:val="24"/>
          <w:szCs w:val="28"/>
        </w:rPr>
        <w:t xml:space="preserve"> infatti Davide stesso, mosso dallo Spirito Santo: Disse il Signore al mio Signore: Siedi alla mia destra, finché io ponga i tuoi nemici sotto i tuoi piedi.</w:t>
      </w:r>
      <w:r w:rsidR="00BF0C9D">
        <w:rPr>
          <w:rFonts w:ascii="Arial" w:hAnsi="Arial" w:cs="Arial"/>
          <w:b/>
          <w:sz w:val="24"/>
          <w:szCs w:val="28"/>
        </w:rPr>
        <w:t xml:space="preserve"> </w:t>
      </w:r>
      <w:r w:rsidRPr="00B73BAD">
        <w:rPr>
          <w:rFonts w:ascii="Arial" w:hAnsi="Arial" w:cs="Arial"/>
          <w:b/>
          <w:sz w:val="24"/>
          <w:szCs w:val="28"/>
        </w:rPr>
        <w:t>Davide</w:t>
      </w:r>
      <w:r w:rsidR="005037DA" w:rsidRPr="00B73BAD">
        <w:rPr>
          <w:rFonts w:ascii="Arial" w:hAnsi="Arial" w:cs="Arial"/>
          <w:b/>
          <w:sz w:val="24"/>
          <w:szCs w:val="28"/>
        </w:rPr>
        <w:t xml:space="preserve"> stesso lo chiama Signore: da dove risulta che è suo figlio?». E la folla numerosa lo ascoltava volentieri.</w:t>
      </w:r>
    </w:p>
    <w:p w:rsidR="00BF0C9D" w:rsidRPr="00BF0C9D" w:rsidRDefault="00BF0C9D" w:rsidP="00BF0C9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Tutte le antiche profezie trovano il loro compimento pieno e perfetto nel Prologo del Vangelo secondo Giovanni. Il Messia del Signore è il Verbo che si fa carne: “</w:t>
      </w:r>
      <w:r w:rsidR="00295F6F" w:rsidRPr="00BF0C9D">
        <w:rPr>
          <w:rFonts w:ascii="Arial" w:hAnsi="Arial" w:cs="Arial"/>
          <w:b/>
          <w:sz w:val="24"/>
          <w:szCs w:val="28"/>
        </w:rPr>
        <w:t>In</w:t>
      </w:r>
      <w:r w:rsidRPr="00BF0C9D">
        <w:rPr>
          <w:rFonts w:ascii="Arial" w:hAnsi="Arial" w:cs="Arial"/>
          <w:b/>
          <w:sz w:val="24"/>
          <w:szCs w:val="28"/>
        </w:rPr>
        <w:t xml:space="preserve"> principio era il Verbo,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il Verbo era presso Dio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il Verbo era Dio.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Egli</w:t>
      </w:r>
      <w:r w:rsidRPr="00BF0C9D">
        <w:rPr>
          <w:rFonts w:ascii="Arial" w:hAnsi="Arial" w:cs="Arial"/>
          <w:b/>
          <w:sz w:val="24"/>
          <w:szCs w:val="28"/>
        </w:rPr>
        <w:t xml:space="preserve"> era, in principio, presso Dio: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tutto</w:t>
      </w:r>
      <w:r w:rsidRPr="00BF0C9D">
        <w:rPr>
          <w:rFonts w:ascii="Arial" w:hAnsi="Arial" w:cs="Arial"/>
          <w:b/>
          <w:sz w:val="24"/>
          <w:szCs w:val="28"/>
        </w:rPr>
        <w:t xml:space="preserve"> è stato fatto per mezzo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senza di lui nulla è stato fatto di ciò che esiste.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In</w:t>
      </w:r>
      <w:r w:rsidRPr="00BF0C9D">
        <w:rPr>
          <w:rFonts w:ascii="Arial" w:hAnsi="Arial" w:cs="Arial"/>
          <w:b/>
          <w:sz w:val="24"/>
          <w:szCs w:val="28"/>
        </w:rPr>
        <w:t xml:space="preserve"> lui era la vita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la vita era la luce degli uomini;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la</w:t>
      </w:r>
      <w:r w:rsidRPr="00BF0C9D">
        <w:rPr>
          <w:rFonts w:ascii="Arial" w:hAnsi="Arial" w:cs="Arial"/>
          <w:b/>
          <w:sz w:val="24"/>
          <w:szCs w:val="28"/>
        </w:rPr>
        <w:t xml:space="preserve"> luce splende nelle tenebre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le tenebre non l’hanno vinta.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E</w:t>
      </w:r>
      <w:r w:rsidRPr="00BF0C9D">
        <w:rPr>
          <w:rFonts w:ascii="Arial" w:hAnsi="Arial" w:cs="Arial"/>
          <w:b/>
          <w:sz w:val="24"/>
          <w:szCs w:val="28"/>
        </w:rPr>
        <w:t xml:space="preserve"> il Verbo si fece carne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venne ad abitare in mezzo a noi;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 noi abbiamo contemplato la sua gloria,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gloria come del Figlio unigenito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che viene dal Padre,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pieno di grazia e di verità.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Dalla</w:t>
      </w:r>
      <w:r w:rsidRPr="00BF0C9D">
        <w:rPr>
          <w:rFonts w:ascii="Arial" w:hAnsi="Arial" w:cs="Arial"/>
          <w:b/>
          <w:sz w:val="24"/>
          <w:szCs w:val="28"/>
        </w:rPr>
        <w:t xml:space="preserve"> sua pienezza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noi tutti abbiamo ricevuto: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grazia su grazia.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Perché</w:t>
      </w:r>
      <w:r w:rsidRPr="00BF0C9D">
        <w:rPr>
          <w:rFonts w:ascii="Arial" w:hAnsi="Arial" w:cs="Arial"/>
          <w:b/>
          <w:sz w:val="24"/>
          <w:szCs w:val="28"/>
        </w:rPr>
        <w:t xml:space="preserve"> la Legge fu data per mezzo di Mosè,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la grazia e la verità vennero per mezzo di Gesù Cristo.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295F6F" w:rsidRPr="00BF0C9D">
        <w:rPr>
          <w:rFonts w:ascii="Arial" w:hAnsi="Arial" w:cs="Arial"/>
          <w:b/>
          <w:sz w:val="24"/>
          <w:szCs w:val="28"/>
        </w:rPr>
        <w:t>Dio</w:t>
      </w:r>
      <w:r w:rsidRPr="00BF0C9D">
        <w:rPr>
          <w:rFonts w:ascii="Arial" w:hAnsi="Arial" w:cs="Arial"/>
          <w:b/>
          <w:sz w:val="24"/>
          <w:szCs w:val="28"/>
        </w:rPr>
        <w:t>, nessuno lo ha mai visto: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il Figlio unigenito, che è Dio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F0C9D">
        <w:rPr>
          <w:rFonts w:ascii="Arial" w:hAnsi="Arial" w:cs="Arial"/>
          <w:b/>
          <w:sz w:val="24"/>
          <w:szCs w:val="28"/>
        </w:rPr>
        <w:t>ed è nel seno del Padre,</w:t>
      </w:r>
      <w:r>
        <w:rPr>
          <w:rFonts w:ascii="Arial" w:hAnsi="Arial" w:cs="Arial"/>
          <w:b/>
          <w:sz w:val="24"/>
          <w:szCs w:val="28"/>
        </w:rPr>
        <w:t xml:space="preserve"> è lui che lo ha rivelato (Gv 1,1-18). </w:t>
      </w:r>
    </w:p>
    <w:p w:rsidR="00070E64" w:rsidRDefault="00BF0C9D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Cristo Gesù si conosce nella purezza della sua verità di vero Dio e di vero uomo attraverso la piena conoscenza di tutta la Scrittura, non solo piena conoscenza dell’Antico Testamento, ma anche piena conoscenza del Nuovo testamento. </w:t>
      </w:r>
      <w:r w:rsidR="00B94B1E">
        <w:rPr>
          <w:rFonts w:ascii="Arial" w:hAnsi="Arial" w:cs="Arial"/>
          <w:b/>
          <w:sz w:val="24"/>
          <w:szCs w:val="28"/>
        </w:rPr>
        <w:t>È sufficiente che noi priviamo Cristo Gesù di una sola profezia, una sola rivelazione e il Cristo di Dio non è più il Cristo di Dio. Diviene un Cristo degli uomini e di conseguenza è un anticristo.</w:t>
      </w:r>
    </w:p>
    <w:p w:rsidR="00FD064A" w:rsidRDefault="00295F6F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Se oggi volessimo contare tutte le verità che sono state e che vengono tolte a Cristo Gesù, sia alla sua umanità che alla sua divinità e anche alla sua missione, neanche lo si potrebbe. Oggi Cristo Gesù è divenuto irriconoscibile, tante sono le verità delle quali è stato privato. Ogni verità che si toglie a Cristo è una verità che si toglie alla Chiesa, è una verità che si toglie al cristiano, è una verità che si toglie all’uomo.</w:t>
      </w:r>
      <w:r w:rsidR="00F71881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Divenuto Cristo Gesù oggi irriconoscibile, anche la Chiesa</w:t>
      </w:r>
      <w:r w:rsidR="00F71881">
        <w:rPr>
          <w:rFonts w:ascii="Arial" w:hAnsi="Arial" w:cs="Arial"/>
          <w:b/>
          <w:sz w:val="24"/>
          <w:szCs w:val="28"/>
        </w:rPr>
        <w:t xml:space="preserve"> sta divenendo irriconoscibile. Anche il cristiano e ogni altro uomo stanno perdendo la loro verità. Urge dare purissima verità a Cristo Gesù se si vuole che tutta la creazione riceva la sua verità.</w:t>
      </w:r>
    </w:p>
    <w:p w:rsidR="00704CED" w:rsidRDefault="00F71881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Madre di Gesù, aiutaci. Vogliamo ridare ogni verità a Cristo perché noi, l’umanità e la creazione ricevano la loro verità. Amen.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E0" w:rsidRDefault="001E60E0" w:rsidP="00087278">
      <w:pPr>
        <w:spacing w:after="0" w:line="240" w:lineRule="auto"/>
      </w:pPr>
      <w:r>
        <w:separator/>
      </w:r>
    </w:p>
  </w:endnote>
  <w:endnote w:type="continuationSeparator" w:id="0">
    <w:p w:rsidR="001E60E0" w:rsidRDefault="001E60E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9158A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E0" w:rsidRDefault="001E60E0" w:rsidP="00087278">
      <w:pPr>
        <w:spacing w:after="0" w:line="240" w:lineRule="auto"/>
      </w:pPr>
      <w:r>
        <w:separator/>
      </w:r>
    </w:p>
  </w:footnote>
  <w:footnote w:type="continuationSeparator" w:id="0">
    <w:p w:rsidR="001E60E0" w:rsidRDefault="001E60E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8A7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57D73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637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26E9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0E0"/>
    <w:rsid w:val="001E61FE"/>
    <w:rsid w:val="001E6445"/>
    <w:rsid w:val="001E71BB"/>
    <w:rsid w:val="001E7448"/>
    <w:rsid w:val="001F1B47"/>
    <w:rsid w:val="001F27C4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2C44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95F6F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0A52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3E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06D5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2BEE"/>
    <w:rsid w:val="004F323A"/>
    <w:rsid w:val="004F39B2"/>
    <w:rsid w:val="004F7BF6"/>
    <w:rsid w:val="005002B5"/>
    <w:rsid w:val="00501728"/>
    <w:rsid w:val="005037DA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7F33"/>
    <w:rsid w:val="0065093B"/>
    <w:rsid w:val="00652148"/>
    <w:rsid w:val="0065221E"/>
    <w:rsid w:val="00652C4F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7BD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5B8C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0843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4AF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2384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3BAD"/>
    <w:rsid w:val="00B740E4"/>
    <w:rsid w:val="00B760D2"/>
    <w:rsid w:val="00B77AB6"/>
    <w:rsid w:val="00B81B94"/>
    <w:rsid w:val="00B82496"/>
    <w:rsid w:val="00B85FB6"/>
    <w:rsid w:val="00B863AE"/>
    <w:rsid w:val="00B9158A"/>
    <w:rsid w:val="00B929BD"/>
    <w:rsid w:val="00B92A0D"/>
    <w:rsid w:val="00B9343D"/>
    <w:rsid w:val="00B94238"/>
    <w:rsid w:val="00B94B1E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D6E3C"/>
    <w:rsid w:val="00BE0D0B"/>
    <w:rsid w:val="00BE0E33"/>
    <w:rsid w:val="00BE0E69"/>
    <w:rsid w:val="00BE1B38"/>
    <w:rsid w:val="00BE6F87"/>
    <w:rsid w:val="00BF0318"/>
    <w:rsid w:val="00BF0C9D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0FBD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002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35E6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2C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1881"/>
    <w:rsid w:val="00F71A70"/>
    <w:rsid w:val="00F72E50"/>
    <w:rsid w:val="00F73965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902"/>
    <w:rsid w:val="00FC2ED1"/>
    <w:rsid w:val="00FC4A7B"/>
    <w:rsid w:val="00FC5FDB"/>
    <w:rsid w:val="00FC7631"/>
    <w:rsid w:val="00FC76A3"/>
    <w:rsid w:val="00FC7754"/>
    <w:rsid w:val="00FD000C"/>
    <w:rsid w:val="00FD064A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6933-99C5-4E92-92B4-EBE677FB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1469</Words>
  <Characters>6743</Characters>
  <Application>Microsoft Office Word</Application>
  <DocSecurity>4</DocSecurity>
  <Lines>118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